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ED" w:rsidRDefault="008F25ED">
      <w:r>
        <w:t>Vision:</w:t>
      </w:r>
    </w:p>
    <w:p w:rsidR="008F25ED" w:rsidRDefault="008F25ED"/>
    <w:p w:rsidR="008F25ED" w:rsidRDefault="008F25ED">
      <w:r>
        <w:t>GAI will be the go-to organization for high quality adaptive coaching and mentoring.</w:t>
      </w:r>
    </w:p>
    <w:p w:rsidR="008F25ED" w:rsidRDefault="008F25ED"/>
    <w:p w:rsidR="008F25ED" w:rsidRDefault="008F25ED"/>
    <w:p w:rsidR="008F25ED" w:rsidRDefault="008F25ED">
      <w:r>
        <w:t>Mission</w:t>
      </w:r>
      <w:bookmarkStart w:id="0" w:name="_GoBack"/>
      <w:bookmarkEnd w:id="0"/>
      <w:r>
        <w:t>:</w:t>
      </w:r>
    </w:p>
    <w:p w:rsidR="008F25ED" w:rsidRDefault="008F25ED"/>
    <w:p w:rsidR="008F25ED" w:rsidRDefault="008F25ED">
      <w:r>
        <w:t xml:space="preserve">GAI facilitates and mentors organizations to adopt </w:t>
      </w:r>
      <w:proofErr w:type="gramStart"/>
      <w:r>
        <w:t>Agile</w:t>
      </w:r>
      <w:proofErr w:type="gramEnd"/>
      <w:r>
        <w:t xml:space="preserve"> development strategies to gain competitive advantage by harnessing change that results in continuous delivery of high quality products. </w:t>
      </w:r>
    </w:p>
    <w:sectPr w:rsidR="008F25ED" w:rsidSect="00A966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ED"/>
    <w:rsid w:val="008F25ED"/>
    <w:rsid w:val="00A9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1E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256</Characters>
  <Application>Microsoft Macintosh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Graver</dc:creator>
  <cp:keywords/>
  <dc:description/>
  <cp:lastModifiedBy>Carmen Graver</cp:lastModifiedBy>
  <cp:revision>1</cp:revision>
  <dcterms:created xsi:type="dcterms:W3CDTF">2014-09-02T00:52:00Z</dcterms:created>
  <dcterms:modified xsi:type="dcterms:W3CDTF">2014-09-02T01:02:00Z</dcterms:modified>
</cp:coreProperties>
</file>